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8A6" w14:textId="77777777" w:rsidR="00D22143" w:rsidRDefault="00D22143" w:rsidP="0033422C">
      <w:pPr>
        <w:rPr>
          <w:sz w:val="24"/>
          <w:szCs w:val="24"/>
          <w:lang w:val="nl-NL"/>
        </w:rPr>
      </w:pPr>
      <w:r w:rsidRPr="00D22143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FF76FC3" wp14:editId="32877BB5">
            <wp:simplePos x="0" y="0"/>
            <wp:positionH relativeFrom="column">
              <wp:posOffset>-602615</wp:posOffset>
            </wp:positionH>
            <wp:positionV relativeFrom="paragraph">
              <wp:posOffset>-705266</wp:posOffset>
            </wp:positionV>
            <wp:extent cx="1291804" cy="1323975"/>
            <wp:effectExtent l="0" t="0" r="3810" b="0"/>
            <wp:wrapNone/>
            <wp:docPr id="1" name="Afbeelding 1" descr="https://www.tergooi.nl/wp-content/uploads/2021/09/Tergooi-wordt-Tergooi-MC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rgooi.nl/wp-content/uploads/2021/09/Tergooi-wordt-Tergooi-MC-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0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143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2A1AFDD" wp14:editId="5FE47458">
            <wp:simplePos x="0" y="0"/>
            <wp:positionH relativeFrom="column">
              <wp:posOffset>4571365</wp:posOffset>
            </wp:positionH>
            <wp:positionV relativeFrom="paragraph">
              <wp:posOffset>-724535</wp:posOffset>
            </wp:positionV>
            <wp:extent cx="1742303" cy="1343025"/>
            <wp:effectExtent l="0" t="0" r="0" b="0"/>
            <wp:wrapNone/>
            <wp:docPr id="2" name="Afbeelding 2" descr="Symposia | NV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posia | NVF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0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47D03" w14:textId="77777777" w:rsidR="00D22143" w:rsidRDefault="00D22143" w:rsidP="0033422C">
      <w:pPr>
        <w:rPr>
          <w:sz w:val="24"/>
          <w:szCs w:val="24"/>
          <w:lang w:val="nl-NL"/>
        </w:rPr>
      </w:pPr>
    </w:p>
    <w:p w14:paraId="045C945D" w14:textId="77777777" w:rsidR="00D22143" w:rsidRDefault="00D22143" w:rsidP="0033422C">
      <w:pPr>
        <w:rPr>
          <w:sz w:val="24"/>
          <w:szCs w:val="24"/>
          <w:lang w:val="nl-NL"/>
        </w:rPr>
      </w:pPr>
    </w:p>
    <w:p w14:paraId="6EB47711" w14:textId="77777777" w:rsidR="00D22143" w:rsidRDefault="00D22143" w:rsidP="0033422C">
      <w:pPr>
        <w:rPr>
          <w:sz w:val="24"/>
          <w:szCs w:val="24"/>
          <w:lang w:val="nl-NL"/>
        </w:rPr>
      </w:pPr>
    </w:p>
    <w:p w14:paraId="1C48CBBA" w14:textId="77777777" w:rsidR="00D22143" w:rsidRDefault="00D22143" w:rsidP="0033422C">
      <w:pPr>
        <w:rPr>
          <w:sz w:val="24"/>
          <w:szCs w:val="24"/>
          <w:lang w:val="nl-NL"/>
        </w:rPr>
      </w:pPr>
    </w:p>
    <w:p w14:paraId="2FBC5E7C" w14:textId="77777777" w:rsidR="00D22143" w:rsidRDefault="00D22143" w:rsidP="0033422C">
      <w:pPr>
        <w:rPr>
          <w:sz w:val="24"/>
          <w:szCs w:val="24"/>
          <w:lang w:val="nl-NL"/>
        </w:rPr>
      </w:pPr>
    </w:p>
    <w:p w14:paraId="68819290" w14:textId="77777777" w:rsidR="0033422C" w:rsidRPr="003B3DCA" w:rsidRDefault="0033422C" w:rsidP="003B3DCA">
      <w:pPr>
        <w:jc w:val="center"/>
        <w:rPr>
          <w:b/>
          <w:sz w:val="24"/>
          <w:szCs w:val="24"/>
          <w:lang w:val="nl-NL"/>
        </w:rPr>
      </w:pPr>
      <w:r w:rsidRPr="003B3DCA">
        <w:rPr>
          <w:b/>
          <w:sz w:val="24"/>
          <w:szCs w:val="24"/>
          <w:lang w:val="nl-NL"/>
        </w:rPr>
        <w:t>UITNODIGING VOOR LANDELIJKE MIDDENKADER BIJEENKOMST</w:t>
      </w:r>
    </w:p>
    <w:p w14:paraId="4DE07E25" w14:textId="77777777" w:rsidR="00D22143" w:rsidRPr="003B3DCA" w:rsidRDefault="00D22143" w:rsidP="003B3DCA">
      <w:pPr>
        <w:jc w:val="center"/>
        <w:rPr>
          <w:b/>
          <w:sz w:val="24"/>
          <w:szCs w:val="24"/>
          <w:lang w:val="nl-NL"/>
        </w:rPr>
      </w:pPr>
    </w:p>
    <w:p w14:paraId="3854377F" w14:textId="77777777" w:rsidR="0033422C" w:rsidRPr="003B3DCA" w:rsidRDefault="0033422C" w:rsidP="003B3DCA">
      <w:pPr>
        <w:jc w:val="center"/>
        <w:rPr>
          <w:b/>
          <w:sz w:val="24"/>
          <w:szCs w:val="24"/>
          <w:lang w:val="nl-NL"/>
        </w:rPr>
      </w:pPr>
      <w:r w:rsidRPr="003B3DCA">
        <w:rPr>
          <w:b/>
          <w:sz w:val="24"/>
          <w:szCs w:val="24"/>
          <w:lang w:val="nl-NL"/>
        </w:rPr>
        <w:t>Woensdag 20 maart 2024</w:t>
      </w:r>
    </w:p>
    <w:p w14:paraId="11E1C5C0" w14:textId="77777777" w:rsidR="0033422C" w:rsidRPr="003B3DCA" w:rsidRDefault="005B2F77" w:rsidP="003B3DCA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Tergooi MC</w:t>
      </w:r>
    </w:p>
    <w:p w14:paraId="1D6C1C96" w14:textId="77777777" w:rsidR="003B3DCA" w:rsidRDefault="003B3DCA" w:rsidP="0033422C">
      <w:pPr>
        <w:rPr>
          <w:sz w:val="24"/>
          <w:szCs w:val="24"/>
          <w:lang w:val="nl-NL"/>
        </w:rPr>
      </w:pPr>
    </w:p>
    <w:p w14:paraId="5791650E" w14:textId="77777777" w:rsidR="0033422C" w:rsidRDefault="0033422C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Laan van Tergooi 2</w:t>
      </w:r>
    </w:p>
    <w:p w14:paraId="7FDEBD9F" w14:textId="77777777" w:rsidR="0033422C" w:rsidRDefault="0033422C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1212 VG Hilversum</w:t>
      </w:r>
    </w:p>
    <w:p w14:paraId="1F1D806A" w14:textId="77777777" w:rsidR="0033422C" w:rsidRPr="0033422C" w:rsidRDefault="0033422C" w:rsidP="0033422C">
      <w:pPr>
        <w:rPr>
          <w:sz w:val="24"/>
          <w:szCs w:val="24"/>
          <w:lang w:val="nl-NL"/>
        </w:rPr>
      </w:pPr>
    </w:p>
    <w:p w14:paraId="49D41B87" w14:textId="77777777" w:rsidR="0033422C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Locatie</w:t>
      </w:r>
      <w:r>
        <w:rPr>
          <w:sz w:val="24"/>
          <w:szCs w:val="24"/>
          <w:lang w:val="nl-NL"/>
        </w:rPr>
        <w:t xml:space="preserve"> Tergooi MC Clinics: </w:t>
      </w:r>
      <w:r w:rsidRPr="0033422C">
        <w:rPr>
          <w:sz w:val="24"/>
          <w:szCs w:val="24"/>
          <w:lang w:val="nl-NL"/>
        </w:rPr>
        <w:t xml:space="preserve"> </w:t>
      </w:r>
      <w:r w:rsidR="008E7F63">
        <w:rPr>
          <w:sz w:val="16"/>
          <w:szCs w:val="16"/>
          <w:lang w:val="nl-NL"/>
        </w:rPr>
        <w:t>(Let op dit is niet het hoofd</w:t>
      </w:r>
      <w:r w:rsidR="005B2F77" w:rsidRPr="005B2F77">
        <w:rPr>
          <w:sz w:val="16"/>
          <w:szCs w:val="16"/>
          <w:lang w:val="nl-NL"/>
        </w:rPr>
        <w:t>gebouw)</w:t>
      </w:r>
    </w:p>
    <w:p w14:paraId="6930ECA5" w14:textId="77777777" w:rsidR="0033422C" w:rsidRPr="0033422C" w:rsidRDefault="005B2F77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</w:t>
      </w:r>
      <w:r w:rsidR="0033422C">
        <w:rPr>
          <w:sz w:val="24"/>
          <w:szCs w:val="24"/>
          <w:lang w:val="nl-NL"/>
        </w:rPr>
        <w:t>raag verzamelen in de</w:t>
      </w:r>
      <w:r>
        <w:rPr>
          <w:sz w:val="24"/>
          <w:szCs w:val="24"/>
          <w:lang w:val="nl-NL"/>
        </w:rPr>
        <w:t xml:space="preserve"> centrale </w:t>
      </w:r>
      <w:r w:rsidR="0033422C">
        <w:rPr>
          <w:sz w:val="24"/>
          <w:szCs w:val="24"/>
          <w:lang w:val="nl-NL"/>
        </w:rPr>
        <w:t xml:space="preserve"> ruimte bij binnenkomst</w:t>
      </w:r>
      <w:r w:rsidR="00097D8A">
        <w:rPr>
          <w:sz w:val="24"/>
          <w:szCs w:val="24"/>
          <w:lang w:val="nl-NL"/>
        </w:rPr>
        <w:t xml:space="preserve"> </w:t>
      </w:r>
      <w:r w:rsidR="00097D8A">
        <w:rPr>
          <w:sz w:val="24"/>
          <w:szCs w:val="24"/>
          <w:lang w:val="nl-NL"/>
        </w:rPr>
        <w:br/>
        <w:t>U wordt daar opgehaald</w:t>
      </w:r>
      <w:r w:rsidR="0033422C" w:rsidRPr="0033422C">
        <w:rPr>
          <w:sz w:val="24"/>
          <w:szCs w:val="24"/>
          <w:lang w:val="nl-NL"/>
        </w:rPr>
        <w:t xml:space="preserve">. </w:t>
      </w:r>
    </w:p>
    <w:p w14:paraId="14F377A5" w14:textId="77777777" w:rsidR="0033422C" w:rsidRDefault="0033422C" w:rsidP="0033422C">
      <w:pPr>
        <w:rPr>
          <w:sz w:val="24"/>
          <w:szCs w:val="24"/>
          <w:lang w:val="nl-NL"/>
        </w:rPr>
      </w:pPr>
    </w:p>
    <w:p w14:paraId="5B41B886" w14:textId="77777777" w:rsidR="0033422C" w:rsidRPr="003B3DCA" w:rsidRDefault="0033422C" w:rsidP="0033422C">
      <w:pPr>
        <w:rPr>
          <w:b/>
          <w:sz w:val="24"/>
          <w:szCs w:val="24"/>
          <w:lang w:val="nl-NL"/>
        </w:rPr>
      </w:pPr>
      <w:r w:rsidRPr="003B3DCA">
        <w:rPr>
          <w:b/>
          <w:sz w:val="24"/>
          <w:szCs w:val="24"/>
          <w:lang w:val="nl-NL"/>
        </w:rPr>
        <w:t>Agenda:</w:t>
      </w:r>
    </w:p>
    <w:p w14:paraId="0350E6BE" w14:textId="77777777" w:rsidR="0033422C" w:rsidRPr="0033422C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09.30 - 10.00 u</w:t>
      </w:r>
      <w:r w:rsidR="00097D8A">
        <w:rPr>
          <w:sz w:val="24"/>
          <w:szCs w:val="24"/>
          <w:lang w:val="nl-NL"/>
        </w:rPr>
        <w:t xml:space="preserve">ur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097D8A">
        <w:rPr>
          <w:sz w:val="24"/>
          <w:szCs w:val="24"/>
          <w:lang w:val="nl-NL"/>
        </w:rPr>
        <w:t xml:space="preserve">Ontvangst in ruimte </w:t>
      </w:r>
      <w:r w:rsidRPr="0033422C">
        <w:rPr>
          <w:sz w:val="24"/>
          <w:szCs w:val="24"/>
          <w:lang w:val="nl-NL"/>
        </w:rPr>
        <w:t>met koffie/thee</w:t>
      </w:r>
      <w:r w:rsidR="00D22143">
        <w:rPr>
          <w:sz w:val="24"/>
          <w:szCs w:val="24"/>
          <w:lang w:val="nl-NL"/>
        </w:rPr>
        <w:br/>
      </w:r>
    </w:p>
    <w:p w14:paraId="51B0B661" w14:textId="77777777" w:rsidR="0033422C" w:rsidRDefault="003B3DCA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10.00 - 10.30 uur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5B2F77">
        <w:rPr>
          <w:sz w:val="24"/>
          <w:szCs w:val="24"/>
          <w:lang w:val="nl-NL"/>
        </w:rPr>
        <w:t xml:space="preserve">- </w:t>
      </w:r>
      <w:r w:rsidR="0033422C" w:rsidRPr="0033422C">
        <w:rPr>
          <w:sz w:val="24"/>
          <w:szCs w:val="24"/>
          <w:lang w:val="nl-NL"/>
        </w:rPr>
        <w:t>Voorstellen aanwezigen</w:t>
      </w:r>
    </w:p>
    <w:p w14:paraId="0351794B" w14:textId="77777777" w:rsidR="0033422C" w:rsidRDefault="003B3DCA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33422C" w:rsidRPr="003B3DCA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 w:rsidR="005B2F77">
        <w:rPr>
          <w:sz w:val="24"/>
          <w:szCs w:val="24"/>
          <w:lang w:val="nl-NL"/>
        </w:rPr>
        <w:t xml:space="preserve">- </w:t>
      </w:r>
      <w:r w:rsidR="0033422C" w:rsidRPr="003B3DCA">
        <w:rPr>
          <w:sz w:val="24"/>
          <w:szCs w:val="24"/>
          <w:lang w:val="nl-NL"/>
        </w:rPr>
        <w:t>Vaststellen agenda</w:t>
      </w:r>
    </w:p>
    <w:p w14:paraId="67A6D263" w14:textId="77777777" w:rsidR="003B3DCA" w:rsidRPr="003B3DCA" w:rsidRDefault="003B3DCA" w:rsidP="0033422C">
      <w:pPr>
        <w:rPr>
          <w:sz w:val="24"/>
          <w:szCs w:val="24"/>
          <w:lang w:val="nl-NL"/>
        </w:rPr>
      </w:pPr>
    </w:p>
    <w:p w14:paraId="05E21D40" w14:textId="77777777" w:rsidR="0033422C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 xml:space="preserve">10.30 - 11.45 uur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Pr="0033422C">
        <w:rPr>
          <w:sz w:val="24"/>
          <w:szCs w:val="24"/>
          <w:lang w:val="nl-NL"/>
        </w:rPr>
        <w:t xml:space="preserve">Rondje: stand van zaken, projecten in het ziekenhuis,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  <w:t xml:space="preserve">praktijk, </w:t>
      </w:r>
      <w:r w:rsidRPr="0033422C">
        <w:rPr>
          <w:sz w:val="24"/>
          <w:szCs w:val="24"/>
          <w:lang w:val="nl-NL"/>
        </w:rPr>
        <w:t>problemen, scholing etc.</w:t>
      </w:r>
    </w:p>
    <w:p w14:paraId="4E88DF57" w14:textId="77777777" w:rsidR="0033422C" w:rsidRPr="0033422C" w:rsidRDefault="0033422C" w:rsidP="0033422C">
      <w:pPr>
        <w:rPr>
          <w:sz w:val="24"/>
          <w:szCs w:val="24"/>
          <w:lang w:val="nl-NL"/>
        </w:rPr>
      </w:pPr>
    </w:p>
    <w:p w14:paraId="73ECE432" w14:textId="77777777" w:rsidR="0033422C" w:rsidRPr="0033422C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11.45 - 12.00 uur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Pr="0033422C">
        <w:rPr>
          <w:sz w:val="24"/>
          <w:szCs w:val="24"/>
          <w:lang w:val="nl-NL"/>
        </w:rPr>
        <w:t>- Rondvraag</w:t>
      </w:r>
    </w:p>
    <w:p w14:paraId="61FB38F7" w14:textId="77777777" w:rsidR="0033422C" w:rsidRDefault="003B3DCA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33422C" w:rsidRPr="0033422C">
        <w:rPr>
          <w:sz w:val="24"/>
          <w:szCs w:val="24"/>
          <w:lang w:val="nl-NL"/>
        </w:rPr>
        <w:t>- Datum + organisatie volgend overleg</w:t>
      </w:r>
    </w:p>
    <w:p w14:paraId="7DC53DA9" w14:textId="77777777" w:rsidR="0033422C" w:rsidRPr="0033422C" w:rsidRDefault="0033422C" w:rsidP="0033422C">
      <w:pPr>
        <w:rPr>
          <w:sz w:val="24"/>
          <w:szCs w:val="24"/>
          <w:lang w:val="nl-NL"/>
        </w:rPr>
      </w:pPr>
    </w:p>
    <w:p w14:paraId="12DB65BF" w14:textId="77777777" w:rsidR="0033422C" w:rsidRDefault="00D72CC3" w:rsidP="0033422C">
      <w:pPr>
        <w:rPr>
          <w:lang w:val="nl-NL"/>
        </w:rPr>
      </w:pPr>
      <w:r>
        <w:rPr>
          <w:sz w:val="24"/>
          <w:szCs w:val="24"/>
          <w:lang w:val="nl-NL"/>
        </w:rPr>
        <w:t>12.00 – 12.45</w:t>
      </w:r>
      <w:r w:rsidR="0033422C" w:rsidRPr="0033422C">
        <w:rPr>
          <w:sz w:val="24"/>
          <w:szCs w:val="24"/>
          <w:lang w:val="nl-NL"/>
        </w:rPr>
        <w:t xml:space="preserve"> uur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3422C" w:rsidRPr="0033422C">
        <w:rPr>
          <w:sz w:val="24"/>
          <w:szCs w:val="24"/>
          <w:lang w:val="nl-NL"/>
        </w:rPr>
        <w:t>Lunch</w:t>
      </w:r>
      <w:r w:rsidR="00D22143">
        <w:rPr>
          <w:sz w:val="24"/>
          <w:szCs w:val="24"/>
          <w:lang w:val="nl-NL"/>
        </w:rPr>
        <w:br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D22143" w:rsidRPr="0033422C">
        <w:rPr>
          <w:sz w:val="24"/>
          <w:szCs w:val="24"/>
          <w:lang w:val="nl-NL"/>
        </w:rPr>
        <w:t xml:space="preserve">Eventuele allergieën en dieetwensen graag aangeven bij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D22143" w:rsidRPr="0033422C">
        <w:rPr>
          <w:sz w:val="24"/>
          <w:szCs w:val="24"/>
          <w:lang w:val="nl-NL"/>
        </w:rPr>
        <w:t>uw aanmelding</w:t>
      </w:r>
      <w:r w:rsidR="00D22143" w:rsidRPr="0033422C">
        <w:rPr>
          <w:lang w:val="nl-NL"/>
        </w:rPr>
        <w:t>.</w:t>
      </w:r>
    </w:p>
    <w:p w14:paraId="05DB12DA" w14:textId="77777777" w:rsidR="00D72CC3" w:rsidRDefault="00D72CC3" w:rsidP="0033422C">
      <w:pPr>
        <w:rPr>
          <w:lang w:val="nl-NL"/>
        </w:rPr>
      </w:pPr>
    </w:p>
    <w:p w14:paraId="406EED18" w14:textId="77777777" w:rsidR="00D72CC3" w:rsidRPr="00D72CC3" w:rsidRDefault="00D72CC3" w:rsidP="00D72CC3">
      <w:pPr>
        <w:tabs>
          <w:tab w:val="left" w:pos="2820"/>
        </w:tabs>
        <w:rPr>
          <w:sz w:val="24"/>
          <w:szCs w:val="24"/>
          <w:lang w:val="nl-NL"/>
        </w:rPr>
      </w:pPr>
      <w:r w:rsidRPr="00D72CC3">
        <w:rPr>
          <w:sz w:val="24"/>
          <w:szCs w:val="24"/>
          <w:lang w:val="nl-NL"/>
        </w:rPr>
        <w:t>12.45 – 13.00 uur</w:t>
      </w:r>
      <w:r>
        <w:rPr>
          <w:sz w:val="24"/>
          <w:szCs w:val="24"/>
          <w:lang w:val="nl-NL"/>
        </w:rPr>
        <w:tab/>
        <w:t>Bestuur NVFZ</w:t>
      </w:r>
      <w:r w:rsidR="00853D8D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: </w:t>
      </w:r>
      <w:r w:rsidR="00853D8D">
        <w:rPr>
          <w:sz w:val="24"/>
          <w:szCs w:val="24"/>
          <w:lang w:val="nl-NL"/>
        </w:rPr>
        <w:t>O</w:t>
      </w:r>
      <w:r>
        <w:rPr>
          <w:sz w:val="24"/>
          <w:szCs w:val="24"/>
          <w:lang w:val="nl-NL"/>
        </w:rPr>
        <w:t>prichten Commissie middenkader</w:t>
      </w:r>
    </w:p>
    <w:p w14:paraId="7A8A7886" w14:textId="77777777" w:rsidR="00097D8A" w:rsidRPr="0033422C" w:rsidRDefault="00097D8A" w:rsidP="0033422C">
      <w:pPr>
        <w:rPr>
          <w:sz w:val="24"/>
          <w:szCs w:val="24"/>
          <w:lang w:val="nl-NL"/>
        </w:rPr>
      </w:pPr>
    </w:p>
    <w:p w14:paraId="2D3E9F79" w14:textId="77777777" w:rsidR="003B3DCA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13.00 -</w:t>
      </w:r>
      <w:r w:rsidR="00097D8A">
        <w:rPr>
          <w:sz w:val="24"/>
          <w:szCs w:val="24"/>
          <w:lang w:val="nl-NL"/>
        </w:rPr>
        <w:t xml:space="preserve"> 14.00 uur</w:t>
      </w:r>
      <w:r w:rsidR="003B3DCA">
        <w:rPr>
          <w:sz w:val="24"/>
          <w:szCs w:val="24"/>
          <w:lang w:val="nl-NL"/>
        </w:rPr>
        <w:tab/>
      </w:r>
      <w:r w:rsidR="00097D8A">
        <w:rPr>
          <w:sz w:val="24"/>
          <w:szCs w:val="24"/>
          <w:lang w:val="nl-NL"/>
        </w:rPr>
        <w:t xml:space="preserve"> </w:t>
      </w:r>
      <w:r w:rsidR="003B3DCA">
        <w:rPr>
          <w:sz w:val="24"/>
          <w:szCs w:val="24"/>
          <w:lang w:val="nl-NL"/>
        </w:rPr>
        <w:tab/>
      </w:r>
      <w:r w:rsidR="00097D8A">
        <w:rPr>
          <w:sz w:val="24"/>
          <w:szCs w:val="24"/>
          <w:lang w:val="nl-NL"/>
        </w:rPr>
        <w:t xml:space="preserve">Presentatie door I.Beerthuizen. </w:t>
      </w:r>
      <w:r w:rsidR="003B3DCA">
        <w:rPr>
          <w:sz w:val="24"/>
          <w:szCs w:val="24"/>
          <w:lang w:val="nl-NL"/>
        </w:rPr>
        <w:tab/>
      </w:r>
    </w:p>
    <w:p w14:paraId="5678A2EC" w14:textId="77777777" w:rsidR="0033422C" w:rsidRPr="0033422C" w:rsidRDefault="003B3DCA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DD4868">
        <w:rPr>
          <w:sz w:val="24"/>
          <w:szCs w:val="24"/>
          <w:lang w:val="nl-NL"/>
        </w:rPr>
        <w:tab/>
        <w:t>Onderwerp: Onboarding</w:t>
      </w:r>
    </w:p>
    <w:p w14:paraId="6D0F19E3" w14:textId="77777777" w:rsidR="0033422C" w:rsidRDefault="0033422C" w:rsidP="0033422C">
      <w:pPr>
        <w:rPr>
          <w:sz w:val="24"/>
          <w:szCs w:val="24"/>
          <w:lang w:val="nl-NL"/>
        </w:rPr>
      </w:pPr>
    </w:p>
    <w:p w14:paraId="776117B7" w14:textId="77777777" w:rsidR="0033422C" w:rsidRPr="0033422C" w:rsidRDefault="0033422C" w:rsidP="0033422C">
      <w:pPr>
        <w:rPr>
          <w:sz w:val="24"/>
          <w:szCs w:val="24"/>
          <w:lang w:val="nl-NL"/>
        </w:rPr>
      </w:pPr>
    </w:p>
    <w:p w14:paraId="62D7CA3B" w14:textId="77777777" w:rsidR="0033422C" w:rsidRPr="0033422C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14.00 – 15.</w:t>
      </w:r>
      <w:r w:rsidR="00097D8A">
        <w:rPr>
          <w:sz w:val="24"/>
          <w:szCs w:val="24"/>
          <w:lang w:val="nl-NL"/>
        </w:rPr>
        <w:t xml:space="preserve">00 uur </w:t>
      </w:r>
      <w:r w:rsidR="003B3DCA">
        <w:rPr>
          <w:sz w:val="24"/>
          <w:szCs w:val="24"/>
          <w:lang w:val="nl-NL"/>
        </w:rPr>
        <w:tab/>
      </w:r>
      <w:r w:rsidR="003B3DCA">
        <w:rPr>
          <w:sz w:val="24"/>
          <w:szCs w:val="24"/>
          <w:lang w:val="nl-NL"/>
        </w:rPr>
        <w:tab/>
      </w:r>
      <w:r w:rsidR="00097D8A">
        <w:rPr>
          <w:sz w:val="24"/>
          <w:szCs w:val="24"/>
          <w:lang w:val="nl-NL"/>
        </w:rPr>
        <w:t xml:space="preserve">Rondleiding </w:t>
      </w:r>
      <w:r w:rsidR="005B2F77">
        <w:rPr>
          <w:sz w:val="24"/>
          <w:szCs w:val="24"/>
          <w:lang w:val="nl-NL"/>
        </w:rPr>
        <w:t xml:space="preserve">Farmacie </w:t>
      </w:r>
      <w:r w:rsidR="00097D8A">
        <w:rPr>
          <w:sz w:val="24"/>
          <w:szCs w:val="24"/>
          <w:lang w:val="nl-NL"/>
        </w:rPr>
        <w:t>Tergooi MC</w:t>
      </w:r>
    </w:p>
    <w:p w14:paraId="0B7611ED" w14:textId="77777777" w:rsidR="0033422C" w:rsidRDefault="0033422C" w:rsidP="0033422C">
      <w:pPr>
        <w:rPr>
          <w:sz w:val="24"/>
          <w:szCs w:val="24"/>
          <w:lang w:val="nl-NL"/>
        </w:rPr>
      </w:pPr>
    </w:p>
    <w:p w14:paraId="4B9A786E" w14:textId="77777777" w:rsidR="0033422C" w:rsidRDefault="0033422C" w:rsidP="0033422C">
      <w:pPr>
        <w:rPr>
          <w:sz w:val="24"/>
          <w:szCs w:val="24"/>
          <w:lang w:val="nl-NL"/>
        </w:rPr>
      </w:pPr>
    </w:p>
    <w:p w14:paraId="000AEACF" w14:textId="77777777" w:rsidR="0033422C" w:rsidRDefault="00097D8A" w:rsidP="0033422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S.v.p. aanmelden vóór 1</w:t>
      </w:r>
      <w:r w:rsidR="005B2F7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maart 2024</w:t>
      </w:r>
      <w:r w:rsidR="0033422C" w:rsidRPr="0033422C">
        <w:rPr>
          <w:sz w:val="24"/>
          <w:szCs w:val="24"/>
          <w:lang w:val="nl-NL"/>
        </w:rPr>
        <w:t xml:space="preserve"> bij </w:t>
      </w:r>
      <w:r w:rsidR="005B2F77">
        <w:rPr>
          <w:sz w:val="24"/>
          <w:szCs w:val="24"/>
          <w:lang w:val="nl-NL"/>
        </w:rPr>
        <w:t>Els</w:t>
      </w:r>
      <w:r>
        <w:rPr>
          <w:sz w:val="24"/>
          <w:szCs w:val="24"/>
          <w:lang w:val="nl-NL"/>
        </w:rPr>
        <w:t xml:space="preserve"> de jong</w:t>
      </w:r>
      <w:r w:rsidR="0033422C" w:rsidRPr="0033422C">
        <w:rPr>
          <w:sz w:val="24"/>
          <w:szCs w:val="24"/>
          <w:lang w:val="nl-NL"/>
        </w:rPr>
        <w:t xml:space="preserve"> via mail; </w:t>
      </w:r>
      <w:hyperlink r:id="rId7" w:history="1">
        <w:r w:rsidRPr="00FC1888">
          <w:rPr>
            <w:rStyle w:val="Hyperlink"/>
            <w:sz w:val="24"/>
            <w:szCs w:val="24"/>
            <w:lang w:val="nl-NL"/>
          </w:rPr>
          <w:t>elsdejong@tergooi.nl</w:t>
        </w:r>
      </w:hyperlink>
      <w:r>
        <w:rPr>
          <w:sz w:val="24"/>
          <w:szCs w:val="24"/>
          <w:lang w:val="nl-NL"/>
        </w:rPr>
        <w:t xml:space="preserve"> </w:t>
      </w:r>
    </w:p>
    <w:p w14:paraId="3DDEA851" w14:textId="77777777" w:rsidR="00097D8A" w:rsidRPr="0033422C" w:rsidRDefault="00097D8A" w:rsidP="0033422C">
      <w:pPr>
        <w:rPr>
          <w:sz w:val="24"/>
          <w:szCs w:val="24"/>
          <w:lang w:val="nl-NL"/>
        </w:rPr>
      </w:pPr>
    </w:p>
    <w:p w14:paraId="21EC1035" w14:textId="77777777" w:rsidR="00097D8A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 xml:space="preserve">Er kan gebruikt gemaakt </w:t>
      </w:r>
      <w:r w:rsidR="00097D8A">
        <w:rPr>
          <w:sz w:val="24"/>
          <w:szCs w:val="24"/>
          <w:lang w:val="nl-NL"/>
        </w:rPr>
        <w:t>worden van de parkeergarage Tergooi MC</w:t>
      </w:r>
      <w:r w:rsidRPr="0033422C">
        <w:rPr>
          <w:sz w:val="24"/>
          <w:szCs w:val="24"/>
          <w:lang w:val="nl-NL"/>
        </w:rPr>
        <w:t xml:space="preserve">. </w:t>
      </w:r>
      <w:r w:rsidR="00D22143">
        <w:rPr>
          <w:sz w:val="24"/>
          <w:szCs w:val="24"/>
          <w:lang w:val="nl-NL"/>
        </w:rPr>
        <w:br/>
      </w:r>
      <w:r w:rsidRPr="0033422C">
        <w:rPr>
          <w:sz w:val="24"/>
          <w:szCs w:val="24"/>
          <w:lang w:val="nl-NL"/>
        </w:rPr>
        <w:t xml:space="preserve">Uitrijkaartjes worden </w:t>
      </w:r>
      <w:r w:rsidR="00097D8A">
        <w:rPr>
          <w:sz w:val="24"/>
          <w:szCs w:val="24"/>
          <w:lang w:val="nl-NL"/>
        </w:rPr>
        <w:t xml:space="preserve">niet </w:t>
      </w:r>
      <w:r w:rsidRPr="0033422C">
        <w:rPr>
          <w:sz w:val="24"/>
          <w:szCs w:val="24"/>
          <w:lang w:val="nl-NL"/>
        </w:rPr>
        <w:t xml:space="preserve">verzorgd door </w:t>
      </w:r>
      <w:r w:rsidR="00097D8A">
        <w:rPr>
          <w:sz w:val="24"/>
          <w:szCs w:val="24"/>
          <w:lang w:val="nl-NL"/>
        </w:rPr>
        <w:t>Tergooi MC</w:t>
      </w:r>
    </w:p>
    <w:p w14:paraId="78368E21" w14:textId="77777777" w:rsidR="00DF1058" w:rsidRPr="00D22143" w:rsidRDefault="0033422C" w:rsidP="0033422C">
      <w:pPr>
        <w:rPr>
          <w:sz w:val="24"/>
          <w:szCs w:val="24"/>
          <w:lang w:val="nl-NL"/>
        </w:rPr>
      </w:pPr>
      <w:r w:rsidRPr="0033422C">
        <w:rPr>
          <w:sz w:val="24"/>
          <w:szCs w:val="24"/>
          <w:lang w:val="nl-NL"/>
        </w:rPr>
        <w:t>Graag wil i</w:t>
      </w:r>
      <w:r w:rsidR="00097D8A">
        <w:rPr>
          <w:sz w:val="24"/>
          <w:szCs w:val="24"/>
          <w:lang w:val="nl-NL"/>
        </w:rPr>
        <w:t xml:space="preserve">k u erop attenderen dat het Tergooi vlak naast sportpark </w:t>
      </w:r>
      <w:r w:rsidR="00D22143">
        <w:rPr>
          <w:sz w:val="24"/>
          <w:szCs w:val="24"/>
          <w:lang w:val="nl-NL"/>
        </w:rPr>
        <w:t>Hilversum</w:t>
      </w:r>
      <w:r w:rsidRPr="0033422C">
        <w:rPr>
          <w:sz w:val="24"/>
          <w:szCs w:val="24"/>
          <w:lang w:val="nl-NL"/>
        </w:rPr>
        <w:t xml:space="preserve"> is gesitueerd.</w:t>
      </w:r>
      <w:r w:rsidR="00097D8A">
        <w:rPr>
          <w:sz w:val="24"/>
          <w:szCs w:val="24"/>
          <w:lang w:val="nl-NL"/>
        </w:rPr>
        <w:t xml:space="preserve"> Tevens is Tergooi MC goed te bereiken met het OV</w:t>
      </w:r>
      <w:r w:rsidR="00D22143">
        <w:rPr>
          <w:sz w:val="24"/>
          <w:szCs w:val="24"/>
          <w:lang w:val="nl-NL"/>
        </w:rPr>
        <w:br/>
      </w:r>
      <w:r w:rsidRPr="0033422C">
        <w:rPr>
          <w:sz w:val="24"/>
          <w:szCs w:val="24"/>
          <w:lang w:val="nl-NL"/>
        </w:rPr>
        <w:t xml:space="preserve"> </w:t>
      </w:r>
    </w:p>
    <w:sectPr w:rsidR="00DF1058" w:rsidRPr="00D22143" w:rsidSect="00F72AFB"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 w16cid:durableId="611133875">
    <w:abstractNumId w:val="0"/>
  </w:num>
  <w:num w:numId="2" w16cid:durableId="3019319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2C"/>
    <w:rsid w:val="0005614D"/>
    <w:rsid w:val="00097D8A"/>
    <w:rsid w:val="000E07CB"/>
    <w:rsid w:val="00140CCD"/>
    <w:rsid w:val="0018531B"/>
    <w:rsid w:val="001907EF"/>
    <w:rsid w:val="002B6F42"/>
    <w:rsid w:val="0033422C"/>
    <w:rsid w:val="003B3DCA"/>
    <w:rsid w:val="00577B79"/>
    <w:rsid w:val="005B2F77"/>
    <w:rsid w:val="005B7A78"/>
    <w:rsid w:val="006645E1"/>
    <w:rsid w:val="007B068C"/>
    <w:rsid w:val="00805878"/>
    <w:rsid w:val="0082396C"/>
    <w:rsid w:val="00853D8D"/>
    <w:rsid w:val="008E7F63"/>
    <w:rsid w:val="009030A0"/>
    <w:rsid w:val="00AC67CD"/>
    <w:rsid w:val="00C903BC"/>
    <w:rsid w:val="00CC0A29"/>
    <w:rsid w:val="00D00980"/>
    <w:rsid w:val="00D22143"/>
    <w:rsid w:val="00D51AFC"/>
    <w:rsid w:val="00D72CC3"/>
    <w:rsid w:val="00DD4868"/>
    <w:rsid w:val="00DF1058"/>
    <w:rsid w:val="00E125C8"/>
    <w:rsid w:val="00E3518D"/>
    <w:rsid w:val="00E64B37"/>
    <w:rsid w:val="00F3254E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B597"/>
  <w15:chartTrackingRefBased/>
  <w15:docId w15:val="{92728894-E44C-46B1-8B08-C98044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A78"/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1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E3518D"/>
    <w:pPr>
      <w:keepNext/>
      <w:keepLines/>
      <w:spacing w:before="200"/>
      <w:outlineLvl w:val="4"/>
    </w:pPr>
    <w:rPr>
      <w:color w:val="00294F"/>
      <w:sz w:val="18"/>
    </w:rPr>
  </w:style>
  <w:style w:type="paragraph" w:styleId="Kop6">
    <w:name w:val="heading 6"/>
    <w:basedOn w:val="Standaard"/>
    <w:next w:val="Standaard"/>
    <w:link w:val="Kop6Char"/>
    <w:uiPriority w:val="9"/>
    <w:qFormat/>
    <w:rsid w:val="00E3518D"/>
    <w:pPr>
      <w:keepNext/>
      <w:keepLines/>
      <w:spacing w:before="200"/>
      <w:outlineLvl w:val="5"/>
    </w:pPr>
    <w:rPr>
      <w:i/>
      <w:iCs/>
      <w:color w:val="0029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="Times New Roman" w:cs="Times New Roman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Standaardalinea-lettertype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dejong@tergoo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Jethro</dc:creator>
  <cp:keywords/>
  <dc:description/>
  <cp:lastModifiedBy>Mark van den Berg</cp:lastModifiedBy>
  <cp:revision>2</cp:revision>
  <dcterms:created xsi:type="dcterms:W3CDTF">2024-02-02T11:01:00Z</dcterms:created>
  <dcterms:modified xsi:type="dcterms:W3CDTF">2024-02-02T11:01:00Z</dcterms:modified>
</cp:coreProperties>
</file>